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A83AE" w14:textId="77777777" w:rsidR="000C6747" w:rsidRDefault="000C6747" w:rsidP="000C6747">
      <w:pPr>
        <w:pStyle w:val="Glava"/>
        <w:jc w:val="right"/>
        <w:rPr>
          <w:rFonts w:ascii="Arial" w:hAnsi="Arial"/>
          <w:b/>
          <w:sz w:val="20"/>
          <w:szCs w:val="24"/>
        </w:rPr>
      </w:pPr>
      <w:bookmarkStart w:id="0" w:name="_Hlk520101085"/>
      <w:r>
        <w:rPr>
          <w:rFonts w:ascii="Arial" w:hAnsi="Arial"/>
          <w:b/>
          <w:sz w:val="20"/>
          <w:szCs w:val="24"/>
        </w:rPr>
        <w:tab/>
      </w:r>
    </w:p>
    <w:p w14:paraId="5B54DC44" w14:textId="7E0A87F1" w:rsidR="000C6747" w:rsidRPr="003A0BFA" w:rsidRDefault="000C6747" w:rsidP="000C6747">
      <w:pPr>
        <w:pStyle w:val="Glava"/>
        <w:jc w:val="right"/>
        <w:rPr>
          <w:rFonts w:ascii="Arial" w:hAnsi="Arial" w:cs="Arial"/>
          <w:iCs/>
          <w:sz w:val="20"/>
          <w:lang w:val="sl-SI"/>
        </w:rPr>
      </w:pPr>
      <w:r w:rsidRPr="00423E22">
        <w:rPr>
          <w:rFonts w:ascii="Arial" w:hAnsi="Arial" w:cs="Arial"/>
          <w:iCs/>
          <w:sz w:val="20"/>
        </w:rPr>
        <w:t>OBR0</w:t>
      </w:r>
      <w:r>
        <w:rPr>
          <w:rFonts w:ascii="Arial" w:hAnsi="Arial" w:cs="Arial"/>
          <w:iCs/>
          <w:sz w:val="20"/>
          <w:lang w:val="sl-SI"/>
        </w:rPr>
        <w:t>6</w:t>
      </w:r>
      <w:r w:rsidRPr="00423E22">
        <w:rPr>
          <w:rFonts w:ascii="Arial" w:hAnsi="Arial" w:cs="Arial"/>
          <w:iCs/>
          <w:sz w:val="20"/>
        </w:rPr>
        <w:t>_</w:t>
      </w:r>
      <w:r>
        <w:rPr>
          <w:rFonts w:ascii="Arial" w:hAnsi="Arial" w:cs="Arial"/>
          <w:iCs/>
          <w:sz w:val="20"/>
          <w:lang w:val="sl-SI"/>
        </w:rPr>
        <w:t>Izjave drugih gospodarskih subjektov</w:t>
      </w:r>
    </w:p>
    <w:p w14:paraId="224494AD" w14:textId="77777777" w:rsidR="003A0BFA" w:rsidRDefault="003A0BFA" w:rsidP="000C6747">
      <w:pPr>
        <w:widowControl w:val="0"/>
        <w:rPr>
          <w:rFonts w:ascii="Arial" w:hAnsi="Arial"/>
          <w:b/>
          <w:sz w:val="20"/>
          <w:szCs w:val="24"/>
        </w:rPr>
      </w:pPr>
    </w:p>
    <w:p w14:paraId="3C087482" w14:textId="77777777" w:rsidR="003A0BFA" w:rsidRDefault="003A0BFA" w:rsidP="003A0BFA">
      <w:pPr>
        <w:widowControl w:val="0"/>
        <w:ind w:left="2832" w:firstLine="708"/>
        <w:rPr>
          <w:rFonts w:ascii="Arial" w:hAnsi="Arial"/>
          <w:b/>
          <w:sz w:val="20"/>
          <w:szCs w:val="24"/>
        </w:rPr>
      </w:pPr>
    </w:p>
    <w:bookmarkEnd w:id="0"/>
    <w:p w14:paraId="2ED2F16D" w14:textId="77777777" w:rsidR="003A0BFA" w:rsidRPr="0099345E" w:rsidRDefault="003A0BFA" w:rsidP="003A0BFA">
      <w:pPr>
        <w:jc w:val="both"/>
        <w:rPr>
          <w:rFonts w:ascii="Arial" w:hAnsi="Arial"/>
          <w:b/>
          <w:sz w:val="20"/>
          <w:szCs w:val="24"/>
        </w:rPr>
      </w:pPr>
    </w:p>
    <w:p w14:paraId="6D84B504" w14:textId="33E008B0" w:rsidR="003A0BFA" w:rsidRPr="0099345E" w:rsidRDefault="003A0BFA" w:rsidP="003A0BFA">
      <w:pPr>
        <w:jc w:val="center"/>
        <w:rPr>
          <w:rFonts w:ascii="Arial" w:hAnsi="Arial" w:cs="Arial"/>
          <w:b/>
          <w:sz w:val="20"/>
          <w:szCs w:val="20"/>
        </w:rPr>
      </w:pPr>
      <w:bookmarkStart w:id="1" w:name="_Hlk146175074"/>
      <w:r>
        <w:rPr>
          <w:rFonts w:ascii="Arial" w:hAnsi="Arial" w:cs="Arial"/>
          <w:b/>
          <w:sz w:val="20"/>
          <w:szCs w:val="20"/>
        </w:rPr>
        <w:t>IZJAVE DRUGIH GOSPOD</w:t>
      </w:r>
      <w:r w:rsidR="005E0E6C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RSKIH SUBJEKTOV</w:t>
      </w:r>
      <w:r w:rsidR="000C6747">
        <w:rPr>
          <w:rFonts w:ascii="Arial" w:hAnsi="Arial" w:cs="Arial"/>
          <w:b/>
          <w:sz w:val="20"/>
          <w:szCs w:val="20"/>
        </w:rPr>
        <w:t xml:space="preserve">, </w:t>
      </w:r>
      <w:r w:rsidR="000C6747" w:rsidRPr="000C6747">
        <w:rPr>
          <w:rFonts w:ascii="Arial" w:hAnsi="Arial" w:cs="Arial"/>
          <w:b/>
          <w:bCs/>
          <w:iCs/>
          <w:sz w:val="20"/>
        </w:rPr>
        <w:t>KATERIH ZMOGLJIVOSTI PONUDNIK UPORABLJA</w:t>
      </w:r>
      <w:r w:rsidR="000C6747">
        <w:rPr>
          <w:rStyle w:val="Sprotnaopomba-sklic"/>
          <w:rFonts w:ascii="Arial" w:hAnsi="Arial" w:cs="Arial"/>
          <w:b/>
          <w:sz w:val="20"/>
          <w:szCs w:val="20"/>
        </w:rPr>
        <w:t xml:space="preserve"> </w:t>
      </w:r>
      <w:r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bookmarkEnd w:id="1"/>
    <w:p w14:paraId="1721532A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74803DB5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76CC4595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159656A6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gospodarskega subjekta:</w:t>
      </w:r>
    </w:p>
    <w:p w14:paraId="4386D8F9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273EAAEA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gospodarskega subjekta:</w:t>
      </w:r>
    </w:p>
    <w:p w14:paraId="2A2FA069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029A7FA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591DCE67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</w:p>
    <w:p w14:paraId="6784222E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532021FD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</w:p>
    <w:p w14:paraId="12C4DA9A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25030ACE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</w:p>
    <w:p w14:paraId="00C257E8" w14:textId="77777777" w:rsidR="003A0BFA" w:rsidRPr="008D75F2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3AB3154E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34529C2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44FA3885" w14:textId="0411DABF" w:rsidR="00BA56E0" w:rsidRDefault="00BC4375" w:rsidP="003A0BFA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</w:t>
      </w:r>
      <w:r w:rsidR="003A0BFA">
        <w:rPr>
          <w:rFonts w:ascii="Arial" w:hAnsi="Arial" w:cs="Arial"/>
          <w:sz w:val="20"/>
          <w:szCs w:val="20"/>
        </w:rPr>
        <w:t>otrjujemo, da sodelujemo kot gospodarski subjekt na katerega zmogljivosti se ponudnik sklicuje na javnem naročilu št</w:t>
      </w:r>
      <w:r w:rsidR="003A0BFA" w:rsidRPr="00014F18">
        <w:rPr>
          <w:rFonts w:ascii="Arial" w:hAnsi="Arial" w:cs="Arial"/>
          <w:sz w:val="20"/>
          <w:szCs w:val="20"/>
        </w:rPr>
        <w:t>. 430-</w:t>
      </w:r>
      <w:r w:rsidR="00932DE6">
        <w:rPr>
          <w:rFonts w:ascii="Arial" w:hAnsi="Arial" w:cs="Arial"/>
          <w:sz w:val="20"/>
          <w:szCs w:val="20"/>
        </w:rPr>
        <w:t>77</w:t>
      </w:r>
      <w:r w:rsidR="003A0BFA">
        <w:rPr>
          <w:rFonts w:ascii="Arial" w:hAnsi="Arial" w:cs="Arial"/>
          <w:sz w:val="20"/>
          <w:szCs w:val="20"/>
        </w:rPr>
        <w:t xml:space="preserve">/2024 </w:t>
      </w:r>
      <w:r w:rsidR="00932DE6" w:rsidRPr="00772407">
        <w:rPr>
          <w:rFonts w:ascii="Arial" w:hAnsi="Arial" w:cs="Arial"/>
          <w:b/>
          <w:bCs/>
          <w:sz w:val="20"/>
          <w:szCs w:val="20"/>
        </w:rPr>
        <w:t>»</w:t>
      </w:r>
      <w:r w:rsidR="00932DE6" w:rsidRPr="00772407">
        <w:rPr>
          <w:rFonts w:ascii="Arial" w:hAnsi="Arial"/>
          <w:b/>
          <w:bCs/>
          <w:sz w:val="20"/>
        </w:rPr>
        <w:t>Varovanje objektov, ljudi in premoženja</w:t>
      </w:r>
      <w:r w:rsidR="00932DE6">
        <w:rPr>
          <w:rFonts w:ascii="Arial" w:hAnsi="Arial"/>
          <w:b/>
          <w:bCs/>
          <w:sz w:val="20"/>
        </w:rPr>
        <w:t xml:space="preserve"> ter</w:t>
      </w:r>
      <w:r w:rsidR="00932DE6" w:rsidRPr="00772407">
        <w:rPr>
          <w:rFonts w:ascii="Arial" w:hAnsi="Arial"/>
          <w:b/>
          <w:bCs/>
          <w:sz w:val="20"/>
        </w:rPr>
        <w:t xml:space="preserve"> </w:t>
      </w:r>
      <w:r w:rsidR="00932DE6" w:rsidRPr="009D492F">
        <w:rPr>
          <w:rFonts w:ascii="Arial" w:hAnsi="Arial"/>
          <w:b/>
          <w:bCs/>
          <w:sz w:val="20"/>
        </w:rPr>
        <w:t>prevoz in varovanje gotovine</w:t>
      </w:r>
      <w:r w:rsidR="003A0BFA" w:rsidRPr="006E25AC">
        <w:rPr>
          <w:rFonts w:ascii="Arial" w:hAnsi="Arial"/>
          <w:sz w:val="20"/>
          <w:lang w:eastAsia="en-US"/>
        </w:rPr>
        <w:t>«</w:t>
      </w:r>
      <w:r w:rsidR="00586942">
        <w:rPr>
          <w:rFonts w:ascii="Arial" w:hAnsi="Arial"/>
          <w:sz w:val="20"/>
          <w:lang w:eastAsia="en-US"/>
        </w:rPr>
        <w:t xml:space="preserve"> </w:t>
      </w:r>
    </w:p>
    <w:p w14:paraId="7E0980C1" w14:textId="77777777" w:rsidR="00BA56E0" w:rsidRDefault="00BA56E0" w:rsidP="003A0BFA">
      <w:pPr>
        <w:jc w:val="both"/>
        <w:rPr>
          <w:rFonts w:ascii="Arial" w:hAnsi="Arial"/>
          <w:sz w:val="20"/>
          <w:lang w:eastAsia="en-US"/>
        </w:rPr>
      </w:pPr>
    </w:p>
    <w:p w14:paraId="29D00281" w14:textId="77777777" w:rsidR="00BA56E0" w:rsidRDefault="00BA56E0" w:rsidP="003A0BFA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za sklop št. ______</w:t>
      </w:r>
    </w:p>
    <w:p w14:paraId="4BC4A7E7" w14:textId="2B25982F" w:rsidR="003A0BFA" w:rsidRDefault="00BA56E0" w:rsidP="003A0BFA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br/>
      </w:r>
      <w:r w:rsidR="003A0BFA" w:rsidRPr="00DA63DB">
        <w:rPr>
          <w:rFonts w:ascii="Arial" w:hAnsi="Arial"/>
          <w:sz w:val="20"/>
          <w:lang w:eastAsia="en-US"/>
        </w:rPr>
        <w:t xml:space="preserve">s ponudnikom </w:t>
      </w:r>
      <w:r w:rsidR="003A0BFA">
        <w:rPr>
          <w:rFonts w:ascii="Arial" w:hAnsi="Arial"/>
          <w:sz w:val="20"/>
          <w:lang w:eastAsia="en-US"/>
        </w:rPr>
        <w:t xml:space="preserve">______________________________________________________, </w:t>
      </w:r>
    </w:p>
    <w:p w14:paraId="2B2EF7EA" w14:textId="77777777" w:rsidR="00412B35" w:rsidRDefault="00412B35" w:rsidP="003A0BFA">
      <w:pPr>
        <w:jc w:val="both"/>
        <w:rPr>
          <w:rFonts w:ascii="Arial" w:hAnsi="Arial"/>
          <w:sz w:val="20"/>
          <w:lang w:eastAsia="en-US"/>
        </w:rPr>
      </w:pPr>
    </w:p>
    <w:p w14:paraId="719B54E5" w14:textId="75FD2333" w:rsidR="00412B35" w:rsidRDefault="00412B35" w:rsidP="003A0BFA">
      <w:pPr>
        <w:jc w:val="both"/>
        <w:rPr>
          <w:rFonts w:ascii="Arial" w:hAnsi="Arial"/>
          <w:i/>
          <w:iCs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Ponudniku zagotavljamo _____________________________________________________ (</w:t>
      </w:r>
      <w:r w:rsidRPr="00412B35">
        <w:rPr>
          <w:rFonts w:ascii="Arial" w:hAnsi="Arial"/>
          <w:i/>
          <w:iCs/>
          <w:sz w:val="20"/>
          <w:lang w:eastAsia="en-US"/>
        </w:rPr>
        <w:t>navesti zmogljivosti, ki jih nudite ponudniku</w:t>
      </w:r>
      <w:r w:rsidR="002A4EE2">
        <w:rPr>
          <w:rFonts w:ascii="Arial" w:hAnsi="Arial"/>
          <w:i/>
          <w:iCs/>
          <w:sz w:val="20"/>
          <w:lang w:eastAsia="en-US"/>
        </w:rPr>
        <w:t xml:space="preserve"> – npr. VNC, nadomestni VNC ipd</w:t>
      </w:r>
      <w:r w:rsidRPr="00412B35">
        <w:rPr>
          <w:rFonts w:ascii="Arial" w:hAnsi="Arial"/>
          <w:i/>
          <w:iCs/>
          <w:sz w:val="20"/>
          <w:lang w:eastAsia="en-US"/>
        </w:rPr>
        <w:t>).</w:t>
      </w:r>
    </w:p>
    <w:p w14:paraId="5D7DF567" w14:textId="77777777" w:rsidR="00FD4ECA" w:rsidRDefault="00FD4ECA" w:rsidP="003A0BFA">
      <w:pPr>
        <w:jc w:val="both"/>
        <w:rPr>
          <w:rFonts w:ascii="Arial" w:hAnsi="Arial"/>
          <w:i/>
          <w:iCs/>
          <w:sz w:val="20"/>
          <w:lang w:eastAsia="en-US"/>
        </w:rPr>
      </w:pPr>
    </w:p>
    <w:p w14:paraId="5BA58D5C" w14:textId="0C8205FE" w:rsidR="00FD4ECA" w:rsidRPr="00FD4ECA" w:rsidRDefault="00FD4ECA" w:rsidP="00FD4ECA">
      <w:pPr>
        <w:pStyle w:val="Odstavekseznama"/>
        <w:numPr>
          <w:ilvl w:val="0"/>
          <w:numId w:val="13"/>
        </w:numPr>
        <w:jc w:val="both"/>
        <w:rPr>
          <w:i/>
          <w:iCs/>
        </w:rPr>
      </w:pPr>
      <w:r w:rsidRPr="00FD4ECA">
        <w:rPr>
          <w:i/>
          <w:iCs/>
        </w:rPr>
        <w:t>V primeru zagotavljanja VNC oz. nadomestnega VNC, gospodarski subjekt izpolni spodaj navedene zahtevane podatke</w:t>
      </w:r>
      <w:r>
        <w:rPr>
          <w:i/>
          <w:iCs/>
        </w:rPr>
        <w:t xml:space="preserve"> (v primeru zagotavljanja VNC izpolni prvo alinejo, v primeru, če mu zagotavlja samo nadomestni VNC pa drugo alinejo)</w:t>
      </w:r>
      <w:r w:rsidRPr="00FD4ECA">
        <w:rPr>
          <w:i/>
          <w:iCs/>
        </w:rPr>
        <w:t>:</w:t>
      </w:r>
    </w:p>
    <w:p w14:paraId="5C9D0BB8" w14:textId="77777777" w:rsidR="00FD4ECA" w:rsidRDefault="00FD4ECA" w:rsidP="003A0BFA">
      <w:pPr>
        <w:jc w:val="both"/>
        <w:rPr>
          <w:rFonts w:ascii="Arial" w:hAnsi="Arial"/>
          <w:i/>
          <w:iCs/>
          <w:sz w:val="20"/>
          <w:lang w:eastAsia="en-US"/>
        </w:rPr>
      </w:pPr>
    </w:p>
    <w:p w14:paraId="1CC3AA03" w14:textId="46B5A9A8" w:rsidR="00FD4ECA" w:rsidRPr="00176CA1" w:rsidRDefault="00FD4ECA" w:rsidP="00FD4ECA">
      <w:pPr>
        <w:pStyle w:val="Odstavekseznama"/>
        <w:numPr>
          <w:ilvl w:val="0"/>
          <w:numId w:val="14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 xml:space="preserve">,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>
        <w:rPr>
          <w:rFonts w:cs="Arial"/>
          <w:b/>
          <w:bCs/>
          <w:szCs w:val="20"/>
        </w:rPr>
        <w:t xml:space="preserve"> pa imamo pogodbeno zagotovljen pri</w:t>
      </w:r>
      <w:r w:rsidRPr="00AE578F">
        <w:rPr>
          <w:rFonts w:cs="Arial"/>
          <w:szCs w:val="20"/>
        </w:rPr>
        <w:t xml:space="preserve"> </w:t>
      </w:r>
      <w:r w:rsidRPr="00FD4ECA">
        <w:rPr>
          <w:rFonts w:cs="Arial"/>
          <w:b/>
          <w:bCs/>
          <w:szCs w:val="20"/>
        </w:rPr>
        <w:t>podjetju</w:t>
      </w:r>
      <w:r w:rsidRPr="00AE578F">
        <w:rPr>
          <w:rFonts w:cs="Arial"/>
          <w:szCs w:val="20"/>
        </w:rPr>
        <w:t xml:space="preserve">: ____________________________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</w:p>
    <w:p w14:paraId="195DF60E" w14:textId="77777777" w:rsidR="00FD4ECA" w:rsidRDefault="00FD4ECA" w:rsidP="00FD4ECA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cs="Arial"/>
          <w:i/>
          <w:iCs/>
          <w:color w:val="000000" w:themeColor="text1"/>
          <w:szCs w:val="20"/>
        </w:rPr>
      </w:pPr>
    </w:p>
    <w:p w14:paraId="0EA70EB2" w14:textId="71BF4A7D" w:rsidR="00FD4ECA" w:rsidRPr="00176CA1" w:rsidRDefault="00FD4ECA" w:rsidP="00FD4ECA">
      <w:pPr>
        <w:pStyle w:val="Odstavekseznama"/>
        <w:numPr>
          <w:ilvl w:val="0"/>
          <w:numId w:val="14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</w:t>
      </w:r>
      <w:r>
        <w:rPr>
          <w:rFonts w:cs="Arial"/>
          <w:b/>
          <w:bCs/>
          <w:szCs w:val="20"/>
        </w:rPr>
        <w:t xml:space="preserve">nadomestni oz. rezervni </w:t>
      </w:r>
      <w:r w:rsidRPr="00176CA1">
        <w:rPr>
          <w:rFonts w:cs="Arial"/>
          <w:b/>
          <w:bCs/>
          <w:szCs w:val="20"/>
        </w:rPr>
        <w:t>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 xml:space="preserve">icenco za upravljanje z VNC, izdano s strani Ministrstva za </w:t>
      </w:r>
      <w:r w:rsidRPr="00AE578F">
        <w:rPr>
          <w:rFonts w:cs="Arial"/>
          <w:szCs w:val="20"/>
        </w:rPr>
        <w:lastRenderedPageBreak/>
        <w:t>notranje zadeve Republike Slovenije, dne ________________, pod številko ____________________</w:t>
      </w:r>
      <w:r w:rsidR="006963EE">
        <w:rPr>
          <w:rFonts w:cs="Arial"/>
          <w:szCs w:val="20"/>
        </w:rPr>
        <w:t>.</w:t>
      </w:r>
    </w:p>
    <w:p w14:paraId="5AD9F5BD" w14:textId="77777777" w:rsidR="00FD4ECA" w:rsidRPr="00412B35" w:rsidRDefault="00FD4ECA" w:rsidP="003A0BFA">
      <w:pPr>
        <w:jc w:val="both"/>
        <w:rPr>
          <w:rFonts w:ascii="Arial" w:hAnsi="Arial"/>
          <w:i/>
          <w:iCs/>
          <w:sz w:val="20"/>
          <w:lang w:eastAsia="en-US"/>
        </w:rPr>
      </w:pPr>
    </w:p>
    <w:p w14:paraId="4AAAB655" w14:textId="77777777" w:rsidR="003A0BFA" w:rsidRDefault="003A0BFA" w:rsidP="003A0BFA">
      <w:pPr>
        <w:rPr>
          <w:rFonts w:ascii="Arial" w:hAnsi="Arial"/>
          <w:sz w:val="20"/>
          <w:lang w:eastAsia="en-US"/>
        </w:rPr>
      </w:pPr>
    </w:p>
    <w:p w14:paraId="1221B7A5" w14:textId="77777777" w:rsidR="003A0BFA" w:rsidRPr="00C57494" w:rsidRDefault="003A0BFA" w:rsidP="003A0BFA">
      <w:pPr>
        <w:rPr>
          <w:rFonts w:ascii="Arial" w:hAnsi="Arial" w:cs="Arial"/>
          <w:sz w:val="20"/>
          <w:szCs w:val="20"/>
        </w:rPr>
      </w:pPr>
      <w:r w:rsidRPr="00C57494">
        <w:rPr>
          <w:rFonts w:ascii="Arial" w:hAnsi="Arial"/>
          <w:sz w:val="20"/>
          <w:lang w:eastAsia="en-US"/>
        </w:rPr>
        <w:t>Za potrebe izvajanja javnega naročila</w:t>
      </w:r>
      <w:r w:rsidRPr="00C57494">
        <w:rPr>
          <w:rFonts w:ascii="Arial" w:hAnsi="Arial" w:cs="Arial"/>
          <w:sz w:val="20"/>
          <w:szCs w:val="20"/>
        </w:rPr>
        <w:t xml:space="preserve">  dajemo naslednje izjave:</w:t>
      </w:r>
    </w:p>
    <w:p w14:paraId="328EE379" w14:textId="77777777" w:rsidR="003A0BFA" w:rsidRPr="0087151E" w:rsidRDefault="003A0BFA" w:rsidP="003A0BFA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2EB96B14" w14:textId="77777777" w:rsidR="003A0BFA" w:rsidRDefault="003A0BFA" w:rsidP="003A0BF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08614F">
        <w:rPr>
          <w:rFonts w:ascii="Arial" w:hAnsi="Arial" w:cs="Arial"/>
          <w:i/>
          <w:sz w:val="20"/>
          <w:szCs w:val="20"/>
        </w:rPr>
        <w:t xml:space="preserve">po </w:t>
      </w:r>
      <w:r w:rsidRPr="0008614F">
        <w:rPr>
          <w:rFonts w:ascii="Arial" w:hAnsi="Arial" w:cs="Arial"/>
          <w:sz w:val="20"/>
          <w:szCs w:val="20"/>
        </w:rPr>
        <w:t>Zakonu o integriteti in preprečevanju korupcije (Uradni list RS, št. 69/11 – uradno prečiščeno besedilo, 158/20, 3/22 – ZDeb in 16/23 – ZZPri, v nadaljevanju ZIntPK)</w:t>
      </w:r>
    </w:p>
    <w:p w14:paraId="1A4DBB1B" w14:textId="77777777" w:rsidR="003A0BFA" w:rsidRPr="0008614F" w:rsidRDefault="003A0BFA" w:rsidP="003A0BFA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330FB04F" w14:textId="77777777" w:rsidR="003A0BFA" w:rsidRPr="0008614F" w:rsidRDefault="003A0BFA" w:rsidP="003A0BF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>Izjavljamo, da nismo uvrščeni v evidenco poslovnih subjektov iz 35. člena ZIntPK in nam na podlagi tega člena ni prepovedano poslovanje z naročnikom.</w:t>
      </w:r>
    </w:p>
    <w:p w14:paraId="7BEB94B2" w14:textId="77777777" w:rsidR="003A0BFA" w:rsidRPr="00E508A4" w:rsidRDefault="003A0BFA" w:rsidP="003A0BFA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17B4743E" w14:textId="77777777" w:rsidR="003A0BFA" w:rsidRPr="00AA7A4D" w:rsidRDefault="003A0BFA" w:rsidP="003A0BFA">
      <w:pPr>
        <w:spacing w:after="200" w:line="240" w:lineRule="exact"/>
        <w:jc w:val="both"/>
        <w:rPr>
          <w:rFonts w:ascii="Arial" w:eastAsia="Calibri" w:hAnsi="Arial" w:cs="Arial"/>
          <w:i/>
          <w:sz w:val="20"/>
          <w:szCs w:val="20"/>
          <w:u w:val="single"/>
          <w:lang w:eastAsia="en-US"/>
        </w:rPr>
      </w:pPr>
      <w:bookmarkStart w:id="2" w:name="_Hlk146009534"/>
      <w:r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II</w:t>
      </w:r>
      <w:r w:rsidRPr="00AA7A4D"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.</w:t>
      </w:r>
      <w:r w:rsidRPr="00AA7A4D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 xml:space="preserve"> </w:t>
      </w:r>
      <w:bookmarkStart w:id="3" w:name="_Hlk149287447"/>
      <w:bookmarkEnd w:id="2"/>
      <w:r w:rsidRPr="00AA7A4D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>Izjava omejevalni ukrepi zaradi delovanja Rusije</w:t>
      </w:r>
    </w:p>
    <w:p w14:paraId="00DC2081" w14:textId="77777777" w:rsidR="003A0BFA" w:rsidRPr="00AA7A4D" w:rsidRDefault="003A0BFA" w:rsidP="003A0BFA">
      <w:pPr>
        <w:spacing w:after="200" w:line="24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A7A4D">
        <w:rPr>
          <w:rFonts w:ascii="Arial" w:eastAsia="Calibri" w:hAnsi="Arial" w:cs="Arial"/>
          <w:sz w:val="20"/>
          <w:szCs w:val="20"/>
          <w:lang w:eastAsia="en-US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bookmarkEnd w:id="3"/>
    <w:p w14:paraId="17D7AE43" w14:textId="77777777" w:rsidR="003A0BFA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D1BBF">
        <w:rPr>
          <w:rFonts w:ascii="Arial" w:hAnsi="Arial" w:cs="Arial"/>
          <w:i/>
          <w:iCs/>
          <w:sz w:val="20"/>
          <w:szCs w:val="20"/>
        </w:rPr>
        <w:t>I</w:t>
      </w:r>
      <w:r>
        <w:rPr>
          <w:rFonts w:ascii="Arial" w:hAnsi="Arial" w:cs="Arial"/>
          <w:i/>
          <w:iCs/>
          <w:sz w:val="20"/>
          <w:szCs w:val="20"/>
        </w:rPr>
        <w:t>II</w:t>
      </w:r>
      <w:r w:rsidRPr="008D1BBF">
        <w:rPr>
          <w:rFonts w:ascii="Arial" w:hAnsi="Arial" w:cs="Arial"/>
          <w:i/>
          <w:i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Izjava </w:t>
      </w:r>
      <w:r w:rsidRPr="00E0198A">
        <w:rPr>
          <w:rFonts w:ascii="Arial" w:hAnsi="Arial" w:cs="Arial"/>
          <w:sz w:val="20"/>
          <w:szCs w:val="20"/>
        </w:rPr>
        <w:t xml:space="preserve">izdana s strani drugega gospodarskega subjekta, da bo ponudniku zagotavljal kapacitete za izvajanje pogodbenih obveznosti za ves čas trajanja </w:t>
      </w:r>
      <w:r>
        <w:rPr>
          <w:rFonts w:ascii="Arial" w:hAnsi="Arial" w:cs="Arial"/>
          <w:sz w:val="20"/>
          <w:szCs w:val="20"/>
        </w:rPr>
        <w:t>pogodbe (</w:t>
      </w:r>
      <w:r>
        <w:rPr>
          <w:rFonts w:ascii="Arial" w:hAnsi="Arial" w:cs="Arial"/>
          <w:i/>
          <w:iCs/>
          <w:sz w:val="20"/>
          <w:szCs w:val="20"/>
        </w:rPr>
        <w:t>vpisati ali navesti drugo dokazilo, ki ga bo priložil ob oddaji ponudbe)</w:t>
      </w:r>
      <w:r>
        <w:rPr>
          <w:rFonts w:ascii="Arial" w:hAnsi="Arial" w:cs="Arial"/>
          <w:sz w:val="20"/>
          <w:szCs w:val="20"/>
        </w:rPr>
        <w:t>:</w:t>
      </w:r>
    </w:p>
    <w:p w14:paraId="4844F910" w14:textId="77777777" w:rsidR="003A0BFA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13AD0D" w14:textId="77777777" w:rsidR="003A0BFA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E2796E" w14:textId="77777777" w:rsidR="003A0BFA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594328" w14:textId="77777777" w:rsidR="003A0BFA" w:rsidRPr="0008614F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723956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3A0BFA" w:rsidRPr="0099345E" w14:paraId="4F8C1855" w14:textId="77777777" w:rsidTr="00904228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6FFC" w14:textId="77777777" w:rsidR="003A0BFA" w:rsidRPr="0099345E" w:rsidRDefault="003A0BFA" w:rsidP="009042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E4ED" w14:textId="77A6C02A" w:rsidR="003A0BFA" w:rsidRPr="0099345E" w:rsidRDefault="003A0BFA" w:rsidP="009042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  <w:r>
              <w:rPr>
                <w:rFonts w:ascii="Arial" w:hAnsi="Arial" w:cs="Arial"/>
                <w:sz w:val="20"/>
                <w:szCs w:val="20"/>
              </w:rPr>
              <w:t xml:space="preserve"> (če se uporablja)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0B6D" w14:textId="77777777" w:rsidR="003A0BFA" w:rsidRPr="0099345E" w:rsidRDefault="003A0BFA" w:rsidP="009042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 xml:space="preserve">Podpis </w:t>
            </w:r>
            <w:r>
              <w:rPr>
                <w:rFonts w:ascii="Arial" w:hAnsi="Arial" w:cs="Arial"/>
                <w:sz w:val="20"/>
                <w:szCs w:val="20"/>
              </w:rPr>
              <w:t>gospodarskega subjekta (pooblaščene osebe)</w:t>
            </w:r>
          </w:p>
        </w:tc>
      </w:tr>
      <w:tr w:rsidR="003A0BFA" w:rsidRPr="0099345E" w14:paraId="6185239E" w14:textId="77777777" w:rsidTr="00904228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5683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99AD12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9137F9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1A48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194C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B44847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5E45AA80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31AAE11E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38B15F7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9D664F3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0EB64F2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618C40E6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282F2B5F" w14:textId="77777777" w:rsidR="0041442A" w:rsidRDefault="0041442A"/>
    <w:sectPr w:rsidR="0041442A" w:rsidSect="00297B69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4C95A" w14:textId="77777777" w:rsidR="003463F9" w:rsidRDefault="003463F9" w:rsidP="003A0BFA">
      <w:pPr>
        <w:spacing w:line="240" w:lineRule="auto"/>
      </w:pPr>
      <w:r>
        <w:separator/>
      </w:r>
    </w:p>
  </w:endnote>
  <w:endnote w:type="continuationSeparator" w:id="0">
    <w:p w14:paraId="2464420D" w14:textId="77777777" w:rsidR="003463F9" w:rsidRDefault="003463F9" w:rsidP="003A0B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233E8" w14:textId="51D80664" w:rsidR="00491169" w:rsidRPr="006D19AA" w:rsidRDefault="00C839CE" w:rsidP="000A3CFF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D19AA">
      <w:rPr>
        <w:rFonts w:ascii="Arial" w:hAnsi="Arial" w:cs="Arial"/>
        <w:sz w:val="16"/>
        <w:szCs w:val="16"/>
      </w:rPr>
      <w:t>430-</w:t>
    </w:r>
    <w:r w:rsidR="00863EA8">
      <w:rPr>
        <w:rFonts w:ascii="Arial" w:hAnsi="Arial" w:cs="Arial"/>
        <w:sz w:val="16"/>
        <w:szCs w:val="16"/>
        <w:lang w:val="sl-SI"/>
      </w:rPr>
      <w:t>77</w:t>
    </w:r>
    <w:r w:rsidRPr="006D19AA">
      <w:rPr>
        <w:rFonts w:ascii="Arial" w:hAnsi="Arial" w:cs="Arial"/>
        <w:sz w:val="16"/>
        <w:szCs w:val="16"/>
      </w:rPr>
      <w:t>/2024</w:t>
    </w:r>
  </w:p>
  <w:p w14:paraId="21DE1131" w14:textId="77777777" w:rsidR="00491169" w:rsidRPr="00831D98" w:rsidRDefault="00C839CE" w:rsidP="000A3CFF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5F464A55" w14:textId="77777777" w:rsidR="00491169" w:rsidRPr="000F3376" w:rsidRDefault="00491169" w:rsidP="000A3CFF">
    <w:pPr>
      <w:pStyle w:val="Noga"/>
    </w:pPr>
  </w:p>
  <w:p w14:paraId="269E8E4D" w14:textId="77777777" w:rsidR="00491169" w:rsidRPr="000A3CFF" w:rsidRDefault="00491169" w:rsidP="000A3CF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92F31" w14:textId="50E34A86" w:rsidR="00491169" w:rsidRPr="006D19AA" w:rsidRDefault="00C839CE" w:rsidP="00E426C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D19AA">
      <w:rPr>
        <w:rFonts w:ascii="Arial" w:hAnsi="Arial" w:cs="Arial"/>
        <w:sz w:val="16"/>
        <w:szCs w:val="16"/>
      </w:rPr>
      <w:t>430-</w:t>
    </w:r>
    <w:r w:rsidR="00863EA8">
      <w:rPr>
        <w:rFonts w:ascii="Arial" w:hAnsi="Arial" w:cs="Arial"/>
        <w:sz w:val="16"/>
        <w:szCs w:val="16"/>
        <w:lang w:val="sl-SI"/>
      </w:rPr>
      <w:t>77</w:t>
    </w:r>
    <w:r w:rsidRPr="006D19AA">
      <w:rPr>
        <w:rFonts w:ascii="Arial" w:hAnsi="Arial" w:cs="Arial"/>
        <w:sz w:val="16"/>
        <w:szCs w:val="16"/>
      </w:rPr>
      <w:t>/2024</w:t>
    </w:r>
  </w:p>
  <w:p w14:paraId="36D41C67" w14:textId="77777777" w:rsidR="00491169" w:rsidRPr="00831D98" w:rsidRDefault="00C839CE" w:rsidP="00E426C0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</w:p>
  <w:p w14:paraId="02527EB4" w14:textId="77777777" w:rsidR="00491169" w:rsidRPr="00E426C0" w:rsidRDefault="00491169" w:rsidP="00E426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4BB68" w14:textId="77777777" w:rsidR="003463F9" w:rsidRDefault="003463F9" w:rsidP="003A0BFA">
      <w:pPr>
        <w:spacing w:line="240" w:lineRule="auto"/>
      </w:pPr>
      <w:r>
        <w:separator/>
      </w:r>
    </w:p>
  </w:footnote>
  <w:footnote w:type="continuationSeparator" w:id="0">
    <w:p w14:paraId="61384ACD" w14:textId="77777777" w:rsidR="003463F9" w:rsidRDefault="003463F9" w:rsidP="003A0BFA">
      <w:pPr>
        <w:spacing w:line="240" w:lineRule="auto"/>
      </w:pPr>
      <w:r>
        <w:continuationSeparator/>
      </w:r>
    </w:p>
  </w:footnote>
  <w:footnote w:id="1">
    <w:p w14:paraId="6D6E2BC6" w14:textId="0B52BEED" w:rsidR="003A0BFA" w:rsidRDefault="003A0BFA" w:rsidP="003A0BFA">
      <w:pPr>
        <w:pStyle w:val="Sprotnaopomba-besedilo"/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Obrazec morajo predložiti le ponudniki, ki</w:t>
      </w:r>
      <w:r w:rsidRPr="00B51064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bodo </w:t>
      </w:r>
      <w:r>
        <w:rPr>
          <w:rFonts w:ascii="Arial" w:hAnsi="Arial" w:cs="Arial"/>
          <w:i/>
          <w:iCs/>
          <w:color w:val="000000" w:themeColor="text1"/>
          <w:sz w:val="18"/>
          <w:szCs w:val="18"/>
        </w:rPr>
        <w:t>v predmetnem javnem naročilu uporabljali zmogljivosti drugih gospodarskih subjektov,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in sicer mora izjavo izpolniti, podpisati in žigosati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gospodarski subjek</w:t>
      </w:r>
      <w:r w:rsidR="00C929F8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, ki ponudniku zagotavlja kapacite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t</w:t>
      </w:r>
      <w:r w:rsidR="00663971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e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. Obrazec se glede na število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gospodarskih subjektov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izpolni v več izvodih.</w:t>
      </w:r>
    </w:p>
    <w:p w14:paraId="488D4698" w14:textId="7AC43CFC" w:rsidR="00F76C04" w:rsidRDefault="00F76C04" w:rsidP="003A0BFA">
      <w:pPr>
        <w:pStyle w:val="Sprotnaopomba-besedilo"/>
      </w:pP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Ponudbi morajo priložiti tudi s strani gospodarskega subjekta izpolnjen in podpisan ESPD.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04DDA" w14:textId="24AD2237" w:rsidR="00491169" w:rsidRDefault="00C839CE">
    <w:pPr>
      <w:pStyle w:val="Glava"/>
    </w:pPr>
    <w:r>
      <w:rPr>
        <w:noProof/>
      </w:rPr>
      <w:drawing>
        <wp:inline distT="0" distB="0" distL="0" distR="0" wp14:anchorId="72B0105E" wp14:editId="21066CF4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0BA10AA"/>
    <w:multiLevelType w:val="hybridMultilevel"/>
    <w:tmpl w:val="01FA3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6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6"/>
  </w:num>
  <w:num w:numId="13" w16cid:durableId="1107190383">
    <w:abstractNumId w:val="3"/>
  </w:num>
  <w:num w:numId="14" w16cid:durableId="19698197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BFA"/>
    <w:rsid w:val="00002A4B"/>
    <w:rsid w:val="000C6747"/>
    <w:rsid w:val="002A4EE2"/>
    <w:rsid w:val="002C5BC2"/>
    <w:rsid w:val="003463F9"/>
    <w:rsid w:val="003A0BFA"/>
    <w:rsid w:val="00412B35"/>
    <w:rsid w:val="0041442A"/>
    <w:rsid w:val="00421F3F"/>
    <w:rsid w:val="00491169"/>
    <w:rsid w:val="00586942"/>
    <w:rsid w:val="005E0E6C"/>
    <w:rsid w:val="00653591"/>
    <w:rsid w:val="00663971"/>
    <w:rsid w:val="006963EE"/>
    <w:rsid w:val="00863EA8"/>
    <w:rsid w:val="00887861"/>
    <w:rsid w:val="00932DE6"/>
    <w:rsid w:val="00A77E5B"/>
    <w:rsid w:val="00B60DB0"/>
    <w:rsid w:val="00BA56E0"/>
    <w:rsid w:val="00BC4375"/>
    <w:rsid w:val="00BF1F29"/>
    <w:rsid w:val="00C839CE"/>
    <w:rsid w:val="00C929F8"/>
    <w:rsid w:val="00F76C04"/>
    <w:rsid w:val="00F87FC1"/>
    <w:rsid w:val="00FA46B6"/>
    <w:rsid w:val="00FD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050A8"/>
  <w15:chartTrackingRefBased/>
  <w15:docId w15:val="{41C571C1-31EA-4F3C-96B1-DA49583D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A0BFA"/>
    <w:pPr>
      <w:spacing w:after="0" w:line="240" w:lineRule="atLeast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b/>
      <w:kern w:val="2"/>
      <w:sz w:val="24"/>
      <w:szCs w:val="20"/>
      <w:lang w:val="x-none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/>
      <w:b/>
      <w:bCs/>
      <w:kern w:val="2"/>
      <w:sz w:val="26"/>
      <w:szCs w:val="26"/>
      <w:lang w:val="x-none" w:eastAsia="x-none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b/>
      <w:kern w:val="2"/>
      <w:sz w:val="24"/>
      <w:szCs w:val="20"/>
      <w:lang w:val="x-none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ascii="Arial" w:hAnsi="Arial"/>
      <w:b/>
      <w:kern w:val="2"/>
      <w:lang w:val="x-none" w:eastAsia="x-none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Arial" w:hAnsi="Arial"/>
      <w:i/>
      <w:kern w:val="2"/>
      <w:szCs w:val="20"/>
      <w:lang w:val="x-none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hAnsi="Arial"/>
      <w:kern w:val="2"/>
      <w:szCs w:val="20"/>
      <w:lang w:val="x-none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hAnsi="Arial"/>
      <w:i/>
      <w:kern w:val="2"/>
      <w:szCs w:val="20"/>
      <w:lang w:val="x-none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hAnsi="Arial"/>
      <w:i/>
      <w:kern w:val="2"/>
      <w:sz w:val="18"/>
      <w:szCs w:val="20"/>
      <w:lang w:val="x-none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240" w:lineRule="auto"/>
      <w:jc w:val="both"/>
    </w:pPr>
    <w:rPr>
      <w:kern w:val="2"/>
      <w:sz w:val="24"/>
      <w:szCs w:val="20"/>
      <w14:ligatures w14:val="standardContextual"/>
    </w:rPr>
  </w:style>
  <w:style w:type="paragraph" w:customStyle="1" w:styleId="BalloonText1">
    <w:name w:val="Balloon Text1"/>
    <w:basedOn w:val="Navaden"/>
    <w:semiHidden/>
    <w:rsid w:val="00421F3F"/>
    <w:pPr>
      <w:spacing w:line="240" w:lineRule="auto"/>
    </w:pPr>
    <w:rPr>
      <w:rFonts w:ascii="Tahoma" w:hAnsi="Tahoma" w:cs="Tahoma"/>
      <w:kern w:val="2"/>
      <w:sz w:val="16"/>
      <w:szCs w:val="16"/>
      <w14:ligatures w14:val="standardContextual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color w:val="FF0000"/>
      <w:kern w:val="2"/>
      <w:sz w:val="24"/>
      <w:szCs w:val="20"/>
      <w:lang w:eastAsia="en-US"/>
      <w14:ligatures w14:val="standardContextual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spacing w:line="240" w:lineRule="auto"/>
      <w:jc w:val="both"/>
    </w:pPr>
    <w:rPr>
      <w:b/>
      <w:kern w:val="2"/>
      <w:sz w:val="24"/>
      <w:szCs w:val="20"/>
      <w:lang w:eastAsia="en-US"/>
      <w14:ligatures w14:val="standardContextual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kern w:val="2"/>
      <w:sz w:val="24"/>
      <w:szCs w:val="20"/>
      <w14:ligatures w14:val="standardContextual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rFonts w:ascii="Arial" w:hAnsi="Arial" w:cs="Arial"/>
      <w:b/>
      <w:color w:val="000000"/>
      <w:kern w:val="2"/>
      <w14:ligatures w14:val="standardContextual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40" w:lineRule="auto"/>
      <w:ind w:left="709" w:right="423"/>
      <w:jc w:val="center"/>
    </w:pPr>
    <w:rPr>
      <w:rFonts w:ascii="Arial" w:hAnsi="Arial" w:cs="Arial"/>
      <w:bCs/>
      <w:kern w:val="2"/>
      <w:sz w:val="28"/>
      <w:szCs w:val="20"/>
      <w:u w:val="single"/>
      <w:lang w:eastAsia="ar-SA"/>
      <w14:ligatures w14:val="standardContextual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pPr>
      <w:spacing w:line="240" w:lineRule="auto"/>
    </w:pPr>
    <w:rPr>
      <w:rFonts w:ascii="Tahoma" w:hAnsi="Tahoma"/>
      <w:kern w:val="2"/>
      <w:sz w:val="20"/>
      <w:szCs w:val="20"/>
      <w14:ligatures w14:val="standardContextual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kern w:val="2"/>
      <w:szCs w:val="24"/>
      <w:lang w:val="x-none" w:eastAsia="x-none"/>
      <w14:ligatures w14:val="standardContextual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/>
      <w:kern w:val="2"/>
      <w:szCs w:val="24"/>
      <w14:ligatures w14:val="standardContextual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eastAsiaTheme="minorHAnsi" w:hAnsi="Arial" w:cstheme="minorBidi"/>
      <w:b/>
      <w:kern w:val="2"/>
      <w:lang w:eastAsia="en-US"/>
      <w14:ligatures w14:val="standardContextual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kern w:val="2"/>
      <w:sz w:val="20"/>
      <w:szCs w:val="20"/>
      <w14:ligatures w14:val="standardContextual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kern w:val="2"/>
      <w:szCs w:val="20"/>
      <w14:ligatures w14:val="standardContextual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/>
      <w:kern w:val="2"/>
      <w:sz w:val="20"/>
      <w:szCs w:val="20"/>
      <w:lang w:val="x-none" w:eastAsia="x-none"/>
      <w14:ligatures w14:val="standardContextual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kern w:val="2"/>
      <w:sz w:val="24"/>
      <w:szCs w:val="20"/>
      <w:lang w:val="x-none" w:eastAsia="x-none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kern w:val="2"/>
      <w:sz w:val="24"/>
      <w:szCs w:val="20"/>
      <w:lang w:val="x-none" w:eastAsia="x-none"/>
      <w14:ligatures w14:val="standardContextual"/>
    </w:rPr>
  </w:style>
  <w:style w:type="character" w:customStyle="1" w:styleId="NogaZnak">
    <w:name w:val="Noga Znak"/>
    <w:basedOn w:val="Privzetapisavaodstavka"/>
    <w:link w:val="Nog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kern w:val="2"/>
      <w:sz w:val="24"/>
      <w:szCs w:val="20"/>
      <w14:ligatures w14:val="standardContextual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/>
      <w:kern w:val="2"/>
      <w:szCs w:val="24"/>
      <w14:ligatures w14:val="standardContextual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/>
      <w:kern w:val="2"/>
      <w:szCs w:val="24"/>
      <w14:ligatures w14:val="standardContextual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/>
      <w:kern w:val="2"/>
      <w:szCs w:val="24"/>
      <w:lang w:val="x-none" w:eastAsia="x-none"/>
      <w14:ligatures w14:val="standardContextual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kern w:val="2"/>
      <w:sz w:val="24"/>
      <w:szCs w:val="20"/>
      <w:lang w:val="x-none" w:eastAsia="x-none"/>
      <w14:ligatures w14:val="standardContextual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/>
      <w:color w:val="FF00FF"/>
      <w:kern w:val="2"/>
      <w:sz w:val="24"/>
      <w:szCs w:val="24"/>
      <w:lang w:val="x-none" w:eastAsia="x-none"/>
      <w14:ligatures w14:val="standardContextual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/>
      <w:kern w:val="2"/>
      <w:szCs w:val="24"/>
      <w:lang w:val="x-none" w:eastAsia="x-none"/>
      <w14:ligatures w14:val="standardContextual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kern w:val="2"/>
      <w:sz w:val="24"/>
      <w:szCs w:val="20"/>
      <w:lang w:val="x-none" w:eastAsia="x-none"/>
      <w14:ligatures w14:val="standardContextual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kern w:val="2"/>
      <w:sz w:val="24"/>
      <w:szCs w:val="24"/>
      <w14:ligatures w14:val="standardContextu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kern w:val="2"/>
      <w:sz w:val="20"/>
      <w:szCs w:val="24"/>
      <w:lang w:eastAsia="en-US"/>
      <w14:ligatures w14:val="standardContextual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3A0BFA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A0BFA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3A0BFA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D4ECA"/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15</cp:revision>
  <dcterms:created xsi:type="dcterms:W3CDTF">2024-05-28T07:42:00Z</dcterms:created>
  <dcterms:modified xsi:type="dcterms:W3CDTF">2024-09-12T13:53:00Z</dcterms:modified>
</cp:coreProperties>
</file>